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3654DE" w:rsidP="00520E25">
      <w:pPr>
        <w:spacing w:after="0" w:line="23" w:lineRule="atLeast"/>
        <w:jc w:val="center"/>
        <w:rPr>
          <w:rFonts w:ascii="Arial" w:hAnsi="Arial" w:cs="Arial"/>
          <w:b/>
          <w:caps/>
          <w:sz w:val="16"/>
          <w:szCs w:val="16"/>
        </w:rPr>
      </w:pPr>
      <w:r w:rsidRPr="003654DE">
        <w:rPr>
          <w:rFonts w:ascii="Arial" w:hAnsi="Arial" w:cs="Arial"/>
          <w:b/>
          <w:caps/>
          <w:sz w:val="16"/>
          <w:szCs w:val="16"/>
        </w:rPr>
        <w:t>Катушка без провода с розетками, торговой марки "STEKKER", серия STD</w:t>
      </w:r>
    </w:p>
    <w:p w:rsidR="003C7074" w:rsidRPr="003C7074" w:rsidRDefault="003C7074" w:rsidP="00520E25">
      <w:pPr>
        <w:spacing w:after="0" w:line="23" w:lineRule="atLeast"/>
        <w:jc w:val="center"/>
        <w:rPr>
          <w:rFonts w:ascii="Arial" w:hAnsi="Arial" w:cs="Arial"/>
          <w:b/>
          <w:caps/>
          <w:sz w:val="16"/>
          <w:szCs w:val="16"/>
        </w:rPr>
      </w:pPr>
      <w:r>
        <w:rPr>
          <w:rFonts w:ascii="Arial" w:hAnsi="Arial" w:cs="Arial"/>
          <w:b/>
          <w:caps/>
          <w:sz w:val="16"/>
          <w:szCs w:val="16"/>
        </w:rPr>
        <w:t>модели</w:t>
      </w:r>
      <w:r w:rsidR="00022274">
        <w:rPr>
          <w:rFonts w:ascii="Arial" w:hAnsi="Arial" w:cs="Arial"/>
          <w:b/>
          <w:caps/>
          <w:sz w:val="16"/>
          <w:szCs w:val="16"/>
        </w:rPr>
        <w:t xml:space="preserve">: </w:t>
      </w:r>
      <w:r w:rsidR="00022274">
        <w:rPr>
          <w:rFonts w:ascii="Arial" w:hAnsi="Arial" w:cs="Arial"/>
          <w:b/>
          <w:caps/>
          <w:sz w:val="16"/>
          <w:szCs w:val="16"/>
          <w:lang w:val="en-US"/>
        </w:rPr>
        <w:t>STD</w:t>
      </w:r>
      <w:r w:rsidR="00022274" w:rsidRPr="00493C9A">
        <w:rPr>
          <w:rFonts w:ascii="Arial" w:hAnsi="Arial" w:cs="Arial"/>
          <w:b/>
          <w:caps/>
          <w:sz w:val="16"/>
          <w:szCs w:val="16"/>
        </w:rPr>
        <w:t xml:space="preserve">40, </w:t>
      </w:r>
      <w:r w:rsidR="00022274">
        <w:rPr>
          <w:rFonts w:ascii="Arial" w:hAnsi="Arial" w:cs="Arial"/>
          <w:b/>
          <w:caps/>
          <w:sz w:val="16"/>
          <w:szCs w:val="16"/>
          <w:lang w:val="en-US"/>
        </w:rPr>
        <w:t>STD</w:t>
      </w:r>
      <w:r w:rsidR="00022274" w:rsidRPr="00493C9A">
        <w:rPr>
          <w:rFonts w:ascii="Arial" w:hAnsi="Arial" w:cs="Arial"/>
          <w:b/>
          <w:caps/>
          <w:sz w:val="16"/>
          <w:szCs w:val="16"/>
        </w:rPr>
        <w:t>44</w:t>
      </w:r>
      <w:r w:rsidRPr="003C7074">
        <w:rPr>
          <w:rFonts w:ascii="Arial" w:hAnsi="Arial" w:cs="Arial"/>
          <w:b/>
          <w:caps/>
          <w:sz w:val="16"/>
          <w:szCs w:val="16"/>
        </w:rPr>
        <w:t xml:space="preserve"> </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4973E2" w:rsidP="00520E25">
      <w:pPr>
        <w:pStyle w:val="a3"/>
        <w:numPr>
          <w:ilvl w:val="0"/>
          <w:numId w:val="2"/>
        </w:numPr>
        <w:spacing w:after="0" w:line="23" w:lineRule="atLeast"/>
        <w:ind w:left="357" w:hanging="357"/>
        <w:jc w:val="both"/>
        <w:rPr>
          <w:rFonts w:ascii="Arial" w:hAnsi="Arial" w:cs="Arial"/>
          <w:sz w:val="16"/>
          <w:szCs w:val="16"/>
        </w:rPr>
      </w:pPr>
      <w:r w:rsidRPr="004973E2">
        <w:rPr>
          <w:rFonts w:ascii="Arial" w:hAnsi="Arial" w:cs="Arial"/>
          <w:sz w:val="16"/>
          <w:szCs w:val="16"/>
        </w:rPr>
        <w:t>Переносные р</w:t>
      </w:r>
      <w:r w:rsidR="002A1E96" w:rsidRPr="004973E2">
        <w:rPr>
          <w:rFonts w:ascii="Arial" w:hAnsi="Arial" w:cs="Arial"/>
          <w:sz w:val="16"/>
          <w:szCs w:val="16"/>
        </w:rPr>
        <w:t>озетки</w:t>
      </w:r>
      <w:r w:rsidRPr="004973E2">
        <w:rPr>
          <w:rFonts w:ascii="Arial" w:hAnsi="Arial" w:cs="Arial"/>
          <w:sz w:val="16"/>
          <w:szCs w:val="16"/>
        </w:rPr>
        <w:t xml:space="preserve"> </w:t>
      </w:r>
      <w:r w:rsidR="002A1E96" w:rsidRPr="004973E2">
        <w:rPr>
          <w:rFonts w:ascii="Arial" w:hAnsi="Arial" w:cs="Arial"/>
          <w:sz w:val="16"/>
          <w:szCs w:val="16"/>
        </w:rPr>
        <w:t xml:space="preserve">электрические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Pr>
          <w:rFonts w:ascii="Arial" w:hAnsi="Arial" w:cs="Arial"/>
          <w:sz w:val="16"/>
          <w:szCs w:val="16"/>
        </w:rPr>
        <w:t>н</w:t>
      </w:r>
      <w:r w:rsidR="00EF0624" w:rsidRPr="004973E2">
        <w:rPr>
          <w:rFonts w:ascii="Arial" w:hAnsi="Arial" w:cs="Arial"/>
          <w:sz w:val="16"/>
          <w:szCs w:val="16"/>
        </w:rPr>
        <w:t>ы</w:t>
      </w:r>
      <w:r>
        <w:rPr>
          <w:rFonts w:ascii="Arial" w:hAnsi="Arial" w:cs="Arial"/>
          <w:sz w:val="16"/>
          <w:szCs w:val="16"/>
        </w:rPr>
        <w:t>е</w:t>
      </w:r>
      <w:r w:rsidR="00EF0624" w:rsidRPr="004973E2">
        <w:rPr>
          <w:rFonts w:ascii="Arial" w:hAnsi="Arial" w:cs="Arial"/>
          <w:sz w:val="16"/>
          <w:szCs w:val="16"/>
        </w:rPr>
        <w:t xml:space="preserve"> </w:t>
      </w:r>
      <w:r>
        <w:rPr>
          <w:rFonts w:ascii="Arial" w:hAnsi="Arial" w:cs="Arial"/>
          <w:sz w:val="16"/>
          <w:szCs w:val="16"/>
        </w:rPr>
        <w:t>д</w:t>
      </w:r>
      <w:r w:rsidRPr="004973E2">
        <w:rPr>
          <w:rFonts w:ascii="Arial" w:hAnsi="Arial" w:cs="Arial"/>
          <w:sz w:val="16"/>
          <w:szCs w:val="16"/>
        </w:rPr>
        <w:t>ля присоединения электрических приемников с н</w:t>
      </w:r>
      <w:r>
        <w:rPr>
          <w:rFonts w:ascii="Arial" w:hAnsi="Arial" w:cs="Arial"/>
          <w:sz w:val="16"/>
          <w:szCs w:val="16"/>
        </w:rPr>
        <w:t>оминальным напряжением свыше 50</w:t>
      </w:r>
      <w:r w:rsidRPr="004973E2">
        <w:rPr>
          <w:rFonts w:ascii="Arial" w:hAnsi="Arial" w:cs="Arial"/>
          <w:sz w:val="16"/>
          <w:szCs w:val="16"/>
        </w:rPr>
        <w:t xml:space="preserve">В, но не более </w:t>
      </w:r>
      <w:r>
        <w:rPr>
          <w:rFonts w:ascii="Arial" w:hAnsi="Arial" w:cs="Arial"/>
          <w:sz w:val="16"/>
          <w:szCs w:val="16"/>
        </w:rPr>
        <w:t>250</w:t>
      </w:r>
      <w:r w:rsidRPr="004973E2">
        <w:rPr>
          <w:rFonts w:ascii="Arial" w:hAnsi="Arial" w:cs="Arial"/>
          <w:sz w:val="16"/>
          <w:szCs w:val="16"/>
        </w:rPr>
        <w:t xml:space="preserve">В, и номинальными токами не более </w:t>
      </w:r>
      <w:r>
        <w:rPr>
          <w:rFonts w:ascii="Arial" w:hAnsi="Arial" w:cs="Arial"/>
          <w:sz w:val="16"/>
          <w:szCs w:val="16"/>
        </w:rPr>
        <w:t>16</w:t>
      </w:r>
      <w:r w:rsidRPr="004973E2">
        <w:rPr>
          <w:rFonts w:ascii="Arial" w:hAnsi="Arial" w:cs="Arial"/>
          <w:sz w:val="16"/>
          <w:szCs w:val="16"/>
        </w:rPr>
        <w:t>А к электрической сети переменного и (или) постоянного тока при внутренней и наружной установке в помещениях жилого и производственного фонда</w:t>
      </w:r>
      <w:r w:rsidR="00E8479A" w:rsidRPr="004973E2">
        <w:rPr>
          <w:rFonts w:ascii="Arial" w:hAnsi="Arial" w:cs="Arial"/>
          <w:sz w:val="16"/>
          <w:szCs w:val="16"/>
        </w:rPr>
        <w:t xml:space="preserve">. </w:t>
      </w:r>
    </w:p>
    <w:p w:rsidR="00CE6B88" w:rsidRDefault="004973E2"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00CE6B88"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4976"/>
        <w:gridCol w:w="2739"/>
        <w:gridCol w:w="48"/>
        <w:gridCol w:w="2693"/>
      </w:tblGrid>
      <w:tr w:rsidR="00022274" w:rsidRPr="00520E25" w:rsidTr="00022274">
        <w:trPr>
          <w:jc w:val="center"/>
        </w:trPr>
        <w:tc>
          <w:tcPr>
            <w:tcW w:w="2379" w:type="pct"/>
          </w:tcPr>
          <w:p w:rsidR="00022274" w:rsidRPr="00520E25" w:rsidRDefault="00022274" w:rsidP="002A1E96">
            <w:pPr>
              <w:spacing w:line="23" w:lineRule="atLeast"/>
              <w:rPr>
                <w:rFonts w:ascii="Arial" w:hAnsi="Arial" w:cs="Arial"/>
                <w:sz w:val="16"/>
                <w:szCs w:val="16"/>
              </w:rPr>
            </w:pPr>
            <w:bookmarkStart w:id="0" w:name="_GoBack"/>
            <w:bookmarkEnd w:id="0"/>
            <w:r>
              <w:rPr>
                <w:rFonts w:ascii="Arial" w:hAnsi="Arial" w:cs="Arial"/>
                <w:sz w:val="16"/>
                <w:szCs w:val="16"/>
              </w:rPr>
              <w:t>М</w:t>
            </w:r>
            <w:r w:rsidRPr="00520E25">
              <w:rPr>
                <w:rFonts w:ascii="Arial" w:hAnsi="Arial" w:cs="Arial"/>
                <w:sz w:val="16"/>
                <w:szCs w:val="16"/>
              </w:rPr>
              <w:t>одель</w:t>
            </w:r>
          </w:p>
        </w:tc>
        <w:tc>
          <w:tcPr>
            <w:tcW w:w="1333" w:type="pct"/>
            <w:gridSpan w:val="2"/>
            <w:vAlign w:val="center"/>
          </w:tcPr>
          <w:p w:rsidR="00022274" w:rsidRPr="00E24081" w:rsidRDefault="00E24081" w:rsidP="002A1E96">
            <w:pPr>
              <w:spacing w:line="23" w:lineRule="atLeast"/>
              <w:jc w:val="center"/>
              <w:rPr>
                <w:rFonts w:ascii="Arial" w:hAnsi="Arial" w:cs="Arial"/>
                <w:sz w:val="16"/>
                <w:szCs w:val="16"/>
                <w:lang w:val="en-US"/>
              </w:rPr>
            </w:pPr>
            <w:r>
              <w:rPr>
                <w:rFonts w:ascii="Arial" w:hAnsi="Arial" w:cs="Arial"/>
                <w:sz w:val="16"/>
                <w:szCs w:val="16"/>
                <w:lang w:val="en-US"/>
              </w:rPr>
              <w:t>STD40</w:t>
            </w:r>
          </w:p>
        </w:tc>
        <w:tc>
          <w:tcPr>
            <w:tcW w:w="1288" w:type="pct"/>
            <w:vAlign w:val="center"/>
          </w:tcPr>
          <w:p w:rsidR="00022274" w:rsidRPr="00E24081" w:rsidRDefault="00E24081" w:rsidP="002A1E96">
            <w:pPr>
              <w:spacing w:line="23" w:lineRule="atLeast"/>
              <w:jc w:val="center"/>
              <w:rPr>
                <w:rFonts w:ascii="Arial" w:hAnsi="Arial" w:cs="Arial"/>
                <w:sz w:val="16"/>
                <w:szCs w:val="16"/>
                <w:lang w:val="en-US"/>
              </w:rPr>
            </w:pPr>
            <w:r>
              <w:rPr>
                <w:rFonts w:ascii="Arial" w:hAnsi="Arial" w:cs="Arial"/>
                <w:sz w:val="16"/>
                <w:szCs w:val="16"/>
                <w:lang w:val="en-US"/>
              </w:rPr>
              <w:t>STD44</w:t>
            </w:r>
          </w:p>
        </w:tc>
      </w:tr>
      <w:tr w:rsidR="00967D08" w:rsidRPr="00520E25" w:rsidTr="00022274">
        <w:trPr>
          <w:jc w:val="center"/>
        </w:trPr>
        <w:tc>
          <w:tcPr>
            <w:tcW w:w="2379" w:type="pct"/>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2621" w:type="pct"/>
            <w:gridSpan w:val="3"/>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022274" w:rsidRPr="00520E25" w:rsidTr="00022274">
        <w:trPr>
          <w:jc w:val="center"/>
        </w:trPr>
        <w:tc>
          <w:tcPr>
            <w:tcW w:w="2379" w:type="pct"/>
          </w:tcPr>
          <w:p w:rsidR="00022274" w:rsidRPr="00520E25" w:rsidRDefault="00022274"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2621" w:type="pct"/>
            <w:gridSpan w:val="3"/>
            <w:vAlign w:val="center"/>
          </w:tcPr>
          <w:p w:rsidR="00022274" w:rsidRPr="00520E25" w:rsidRDefault="00022274" w:rsidP="00520E25">
            <w:pPr>
              <w:spacing w:line="23" w:lineRule="atLeast"/>
              <w:jc w:val="center"/>
              <w:rPr>
                <w:rFonts w:ascii="Arial" w:hAnsi="Arial" w:cs="Arial"/>
                <w:sz w:val="16"/>
                <w:szCs w:val="16"/>
              </w:rPr>
            </w:pPr>
            <w:r>
              <w:rPr>
                <w:rFonts w:ascii="Arial" w:hAnsi="Arial" w:cs="Arial"/>
                <w:sz w:val="16"/>
                <w:szCs w:val="16"/>
              </w:rPr>
              <w:t>16А</w:t>
            </w:r>
          </w:p>
        </w:tc>
      </w:tr>
      <w:tr w:rsidR="00E24081" w:rsidRPr="00520E25" w:rsidTr="00022274">
        <w:trPr>
          <w:jc w:val="center"/>
        </w:trPr>
        <w:tc>
          <w:tcPr>
            <w:tcW w:w="2379" w:type="pct"/>
          </w:tcPr>
          <w:p w:rsidR="00E24081" w:rsidRPr="00520E25" w:rsidRDefault="00E24081" w:rsidP="00520E25">
            <w:pPr>
              <w:spacing w:line="23" w:lineRule="atLeast"/>
              <w:rPr>
                <w:rFonts w:ascii="Arial" w:hAnsi="Arial" w:cs="Arial"/>
                <w:sz w:val="16"/>
                <w:szCs w:val="16"/>
              </w:rPr>
            </w:pPr>
            <w:r>
              <w:rPr>
                <w:rFonts w:ascii="Arial" w:hAnsi="Arial" w:cs="Arial"/>
                <w:sz w:val="16"/>
                <w:szCs w:val="16"/>
              </w:rPr>
              <w:t>Максимальная нагрузка</w:t>
            </w:r>
          </w:p>
        </w:tc>
        <w:tc>
          <w:tcPr>
            <w:tcW w:w="2621" w:type="pct"/>
            <w:gridSpan w:val="3"/>
            <w:vAlign w:val="center"/>
          </w:tcPr>
          <w:p w:rsidR="00E24081" w:rsidRDefault="00E24081" w:rsidP="00520E25">
            <w:pPr>
              <w:spacing w:line="23" w:lineRule="atLeast"/>
              <w:jc w:val="center"/>
              <w:rPr>
                <w:rFonts w:ascii="Arial" w:hAnsi="Arial" w:cs="Arial"/>
                <w:sz w:val="16"/>
                <w:szCs w:val="16"/>
              </w:rPr>
            </w:pPr>
            <w:r>
              <w:rPr>
                <w:rFonts w:ascii="Arial" w:hAnsi="Arial" w:cs="Arial"/>
                <w:sz w:val="16"/>
                <w:szCs w:val="16"/>
              </w:rPr>
              <w:t>3520Вт</w:t>
            </w:r>
          </w:p>
        </w:tc>
      </w:tr>
      <w:tr w:rsidR="00E24081" w:rsidRPr="00520E25" w:rsidTr="00022274">
        <w:trPr>
          <w:jc w:val="center"/>
        </w:trPr>
        <w:tc>
          <w:tcPr>
            <w:tcW w:w="2379" w:type="pct"/>
          </w:tcPr>
          <w:p w:rsidR="00E24081" w:rsidRDefault="00E24081"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2621" w:type="pct"/>
            <w:gridSpan w:val="3"/>
            <w:vAlign w:val="center"/>
          </w:tcPr>
          <w:p w:rsidR="00E24081" w:rsidRDefault="00E24081" w:rsidP="00520E25">
            <w:pPr>
              <w:spacing w:line="23" w:lineRule="atLeast"/>
              <w:jc w:val="center"/>
              <w:rPr>
                <w:rFonts w:ascii="Arial" w:hAnsi="Arial" w:cs="Arial"/>
                <w:sz w:val="16"/>
                <w:szCs w:val="16"/>
              </w:rPr>
            </w:pPr>
            <w:r>
              <w:rPr>
                <w:rFonts w:ascii="Arial" w:hAnsi="Arial" w:cs="Arial"/>
                <w:sz w:val="16"/>
                <w:szCs w:val="16"/>
              </w:rPr>
              <w:t>4</w:t>
            </w:r>
          </w:p>
        </w:tc>
      </w:tr>
      <w:tr w:rsidR="005A2DAE" w:rsidRPr="00520E25" w:rsidTr="00022274">
        <w:trPr>
          <w:jc w:val="center"/>
        </w:trPr>
        <w:tc>
          <w:tcPr>
            <w:tcW w:w="2379" w:type="pct"/>
          </w:tcPr>
          <w:p w:rsidR="005A2DAE" w:rsidRPr="00520E25" w:rsidRDefault="005A2DAE"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виду установки</w:t>
            </w:r>
          </w:p>
        </w:tc>
        <w:tc>
          <w:tcPr>
            <w:tcW w:w="2621" w:type="pct"/>
            <w:gridSpan w:val="3"/>
            <w:vAlign w:val="center"/>
          </w:tcPr>
          <w:p w:rsidR="005A2DAE" w:rsidRPr="00520E25" w:rsidRDefault="005A2DAE"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022274" w:rsidRPr="00520E25" w:rsidTr="00022274">
        <w:trPr>
          <w:jc w:val="center"/>
        </w:trPr>
        <w:tc>
          <w:tcPr>
            <w:tcW w:w="2379" w:type="pct"/>
          </w:tcPr>
          <w:p w:rsidR="00022274" w:rsidRPr="00520E25" w:rsidRDefault="00022274"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2621" w:type="pct"/>
            <w:gridSpan w:val="3"/>
            <w:vAlign w:val="center"/>
          </w:tcPr>
          <w:p w:rsidR="00022274" w:rsidRPr="00520E25" w:rsidRDefault="00022274"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5F01A9" w:rsidRPr="00520E25" w:rsidTr="00022274">
        <w:trPr>
          <w:jc w:val="center"/>
        </w:trPr>
        <w:tc>
          <w:tcPr>
            <w:tcW w:w="2379" w:type="pct"/>
          </w:tcPr>
          <w:p w:rsidR="005F01A9" w:rsidRDefault="005F01A9" w:rsidP="005F01A9">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2621" w:type="pct"/>
            <w:gridSpan w:val="3"/>
            <w:vAlign w:val="center"/>
          </w:tcPr>
          <w:p w:rsidR="005F01A9" w:rsidRDefault="005F01A9" w:rsidP="005F01A9">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022274" w:rsidRPr="00520E25" w:rsidTr="00022274">
        <w:trPr>
          <w:jc w:val="center"/>
        </w:trPr>
        <w:tc>
          <w:tcPr>
            <w:tcW w:w="2379" w:type="pct"/>
          </w:tcPr>
          <w:p w:rsidR="00022274" w:rsidRPr="00520E25" w:rsidRDefault="00022274"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2621" w:type="pct"/>
            <w:gridSpan w:val="3"/>
            <w:vAlign w:val="center"/>
          </w:tcPr>
          <w:p w:rsidR="00022274" w:rsidRDefault="00022274" w:rsidP="00520E25">
            <w:pPr>
              <w:spacing w:line="23" w:lineRule="atLeast"/>
              <w:jc w:val="center"/>
              <w:rPr>
                <w:rFonts w:ascii="Arial" w:hAnsi="Arial" w:cs="Arial"/>
                <w:sz w:val="16"/>
                <w:szCs w:val="16"/>
              </w:rPr>
            </w:pPr>
            <w:r>
              <w:rPr>
                <w:rFonts w:ascii="Arial" w:hAnsi="Arial" w:cs="Arial"/>
                <w:sz w:val="16"/>
                <w:szCs w:val="16"/>
              </w:rPr>
              <w:t>Да</w:t>
            </w:r>
          </w:p>
        </w:tc>
      </w:tr>
      <w:tr w:rsidR="005F01A9" w:rsidRPr="00520E25" w:rsidTr="00022274">
        <w:trPr>
          <w:jc w:val="center"/>
        </w:trPr>
        <w:tc>
          <w:tcPr>
            <w:tcW w:w="2379" w:type="pct"/>
          </w:tcPr>
          <w:p w:rsidR="005F01A9" w:rsidRDefault="005F01A9" w:rsidP="005F01A9">
            <w:pPr>
              <w:spacing w:line="23" w:lineRule="atLeast"/>
              <w:rPr>
                <w:rFonts w:ascii="Arial" w:hAnsi="Arial" w:cs="Arial"/>
                <w:sz w:val="16"/>
                <w:szCs w:val="16"/>
              </w:rPr>
            </w:pPr>
            <w:r>
              <w:rPr>
                <w:rFonts w:ascii="Arial" w:hAnsi="Arial" w:cs="Arial"/>
                <w:sz w:val="16"/>
                <w:szCs w:val="16"/>
              </w:rPr>
              <w:t>Защита от перегрузки</w:t>
            </w:r>
          </w:p>
        </w:tc>
        <w:tc>
          <w:tcPr>
            <w:tcW w:w="2621" w:type="pct"/>
            <w:gridSpan w:val="3"/>
            <w:vAlign w:val="center"/>
          </w:tcPr>
          <w:p w:rsidR="005F01A9" w:rsidRDefault="005F01A9" w:rsidP="005F01A9">
            <w:pPr>
              <w:spacing w:line="23" w:lineRule="atLeast"/>
              <w:jc w:val="center"/>
              <w:rPr>
                <w:rFonts w:ascii="Arial" w:hAnsi="Arial" w:cs="Arial"/>
                <w:sz w:val="16"/>
                <w:szCs w:val="16"/>
              </w:rPr>
            </w:pPr>
            <w:r>
              <w:rPr>
                <w:rFonts w:ascii="Arial" w:hAnsi="Arial" w:cs="Arial"/>
                <w:sz w:val="16"/>
                <w:szCs w:val="16"/>
              </w:rPr>
              <w:t>Да</w:t>
            </w:r>
          </w:p>
        </w:tc>
      </w:tr>
      <w:tr w:rsidR="006B6131" w:rsidRPr="00520E25" w:rsidTr="003E7042">
        <w:trPr>
          <w:jc w:val="center"/>
        </w:trPr>
        <w:tc>
          <w:tcPr>
            <w:tcW w:w="2379" w:type="pct"/>
          </w:tcPr>
          <w:p w:rsidR="006B6131" w:rsidRDefault="006B6131" w:rsidP="006B6131">
            <w:pPr>
              <w:spacing w:line="23" w:lineRule="atLeast"/>
              <w:rPr>
                <w:rFonts w:ascii="Arial" w:hAnsi="Arial" w:cs="Arial"/>
                <w:sz w:val="16"/>
                <w:szCs w:val="16"/>
              </w:rPr>
            </w:pPr>
            <w:r>
              <w:rPr>
                <w:rFonts w:ascii="Arial" w:hAnsi="Arial" w:cs="Arial"/>
                <w:sz w:val="16"/>
                <w:szCs w:val="16"/>
              </w:rPr>
              <w:t>Наличие крышек</w:t>
            </w:r>
          </w:p>
        </w:tc>
        <w:tc>
          <w:tcPr>
            <w:tcW w:w="1310" w:type="pct"/>
            <w:vAlign w:val="center"/>
          </w:tcPr>
          <w:p w:rsidR="006B6131" w:rsidRDefault="006B6131" w:rsidP="006B6131">
            <w:pPr>
              <w:spacing w:line="23" w:lineRule="atLeast"/>
              <w:jc w:val="center"/>
              <w:rPr>
                <w:rFonts w:ascii="Arial" w:hAnsi="Arial" w:cs="Arial"/>
                <w:sz w:val="16"/>
                <w:szCs w:val="16"/>
              </w:rPr>
            </w:pPr>
            <w:r>
              <w:rPr>
                <w:rFonts w:ascii="Arial" w:hAnsi="Arial" w:cs="Arial"/>
                <w:sz w:val="16"/>
                <w:szCs w:val="16"/>
              </w:rPr>
              <w:t>Нет</w:t>
            </w:r>
          </w:p>
        </w:tc>
        <w:tc>
          <w:tcPr>
            <w:tcW w:w="1311" w:type="pct"/>
            <w:gridSpan w:val="2"/>
            <w:vAlign w:val="center"/>
          </w:tcPr>
          <w:p w:rsidR="006B6131" w:rsidRDefault="006B6131" w:rsidP="006B6131">
            <w:pPr>
              <w:spacing w:line="23" w:lineRule="atLeast"/>
              <w:jc w:val="center"/>
              <w:rPr>
                <w:rFonts w:ascii="Arial" w:hAnsi="Arial" w:cs="Arial"/>
                <w:sz w:val="16"/>
                <w:szCs w:val="16"/>
              </w:rPr>
            </w:pPr>
            <w:r>
              <w:rPr>
                <w:rFonts w:ascii="Arial" w:hAnsi="Arial" w:cs="Arial"/>
                <w:sz w:val="16"/>
                <w:szCs w:val="16"/>
              </w:rPr>
              <w:t>Да</w:t>
            </w:r>
          </w:p>
        </w:tc>
      </w:tr>
      <w:tr w:rsidR="006B6131" w:rsidRPr="00520E25" w:rsidTr="00022274">
        <w:trPr>
          <w:jc w:val="center"/>
        </w:trPr>
        <w:tc>
          <w:tcPr>
            <w:tcW w:w="2379" w:type="pct"/>
          </w:tcPr>
          <w:p w:rsidR="006B6131" w:rsidRDefault="006B6131" w:rsidP="005F01A9">
            <w:pPr>
              <w:spacing w:line="23" w:lineRule="atLeast"/>
              <w:rPr>
                <w:rFonts w:ascii="Arial" w:hAnsi="Arial" w:cs="Arial"/>
                <w:sz w:val="16"/>
                <w:szCs w:val="16"/>
              </w:rPr>
            </w:pPr>
            <w:r>
              <w:rPr>
                <w:rFonts w:ascii="Arial" w:hAnsi="Arial" w:cs="Arial"/>
                <w:sz w:val="16"/>
                <w:szCs w:val="16"/>
              </w:rPr>
              <w:t>Наличие шторок</w:t>
            </w:r>
          </w:p>
        </w:tc>
        <w:tc>
          <w:tcPr>
            <w:tcW w:w="2621" w:type="pct"/>
            <w:gridSpan w:val="3"/>
            <w:vAlign w:val="center"/>
          </w:tcPr>
          <w:p w:rsidR="006B6131" w:rsidRDefault="006B6131" w:rsidP="005F01A9">
            <w:pPr>
              <w:spacing w:line="23" w:lineRule="atLeast"/>
              <w:jc w:val="center"/>
              <w:rPr>
                <w:rFonts w:ascii="Arial" w:hAnsi="Arial" w:cs="Arial"/>
                <w:sz w:val="16"/>
                <w:szCs w:val="16"/>
              </w:rPr>
            </w:pPr>
            <w:r>
              <w:rPr>
                <w:rFonts w:ascii="Arial" w:hAnsi="Arial" w:cs="Arial"/>
                <w:sz w:val="16"/>
                <w:szCs w:val="16"/>
              </w:rPr>
              <w:t>Да</w:t>
            </w:r>
          </w:p>
        </w:tc>
      </w:tr>
      <w:tr w:rsidR="00022274" w:rsidRPr="00520E25" w:rsidTr="00022274">
        <w:trPr>
          <w:jc w:val="center"/>
        </w:trPr>
        <w:tc>
          <w:tcPr>
            <w:tcW w:w="2379" w:type="pct"/>
          </w:tcPr>
          <w:p w:rsidR="00022274" w:rsidRPr="00520E25" w:rsidRDefault="00022274" w:rsidP="00520E25">
            <w:pPr>
              <w:spacing w:line="23" w:lineRule="atLeast"/>
              <w:rPr>
                <w:rFonts w:ascii="Arial" w:hAnsi="Arial" w:cs="Arial"/>
                <w:sz w:val="16"/>
                <w:szCs w:val="16"/>
              </w:rPr>
            </w:pPr>
            <w:r>
              <w:rPr>
                <w:rFonts w:ascii="Arial" w:hAnsi="Arial" w:cs="Arial"/>
                <w:sz w:val="16"/>
                <w:szCs w:val="16"/>
              </w:rPr>
              <w:t>Тип розетки по подключению</w:t>
            </w:r>
          </w:p>
        </w:tc>
        <w:tc>
          <w:tcPr>
            <w:tcW w:w="2621" w:type="pct"/>
            <w:gridSpan w:val="3"/>
            <w:vAlign w:val="center"/>
          </w:tcPr>
          <w:p w:rsidR="00022274" w:rsidRPr="007C0226" w:rsidRDefault="00022274"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54C98F92" wp14:editId="5395BF8F">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5A2DAE" w:rsidRPr="00520E25" w:rsidTr="00022274">
        <w:trPr>
          <w:jc w:val="center"/>
        </w:trPr>
        <w:tc>
          <w:tcPr>
            <w:tcW w:w="2379" w:type="pct"/>
          </w:tcPr>
          <w:p w:rsidR="005A2DAE" w:rsidRPr="00520E25" w:rsidRDefault="006E5B28" w:rsidP="00520E25">
            <w:pPr>
              <w:spacing w:line="23" w:lineRule="atLeast"/>
              <w:rPr>
                <w:rFonts w:ascii="Arial" w:hAnsi="Arial" w:cs="Arial"/>
                <w:sz w:val="16"/>
                <w:szCs w:val="16"/>
              </w:rPr>
            </w:pPr>
            <w:r>
              <w:rPr>
                <w:rFonts w:ascii="Arial" w:hAnsi="Arial" w:cs="Arial"/>
                <w:sz w:val="16"/>
                <w:szCs w:val="16"/>
              </w:rPr>
              <w:t>М</w:t>
            </w:r>
            <w:r w:rsidR="005A2DAE">
              <w:rPr>
                <w:rFonts w:ascii="Arial" w:hAnsi="Arial" w:cs="Arial"/>
                <w:sz w:val="16"/>
                <w:szCs w:val="16"/>
              </w:rPr>
              <w:t>аксимальное сечение подключаемых проводников</w:t>
            </w:r>
          </w:p>
        </w:tc>
        <w:tc>
          <w:tcPr>
            <w:tcW w:w="2621" w:type="pct"/>
            <w:gridSpan w:val="3"/>
            <w:vAlign w:val="center"/>
          </w:tcPr>
          <w:p w:rsidR="005A2DAE" w:rsidRPr="005A2DAE" w:rsidRDefault="005A2DAE" w:rsidP="00520E25">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722AF" w:rsidRPr="00520E25" w:rsidTr="00022274">
        <w:trPr>
          <w:jc w:val="center"/>
        </w:trPr>
        <w:tc>
          <w:tcPr>
            <w:tcW w:w="2379" w:type="pct"/>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2621" w:type="pct"/>
            <w:gridSpan w:val="3"/>
            <w:vAlign w:val="center"/>
          </w:tcPr>
          <w:p w:rsidR="00B722AF" w:rsidRPr="00E24081" w:rsidRDefault="00E24081" w:rsidP="00520E25">
            <w:pPr>
              <w:spacing w:line="23" w:lineRule="atLeast"/>
              <w:jc w:val="center"/>
              <w:rPr>
                <w:rFonts w:ascii="Arial" w:hAnsi="Arial" w:cs="Arial"/>
                <w:sz w:val="16"/>
                <w:szCs w:val="16"/>
              </w:rPr>
            </w:pPr>
            <w:r>
              <w:rPr>
                <w:rFonts w:ascii="Arial" w:hAnsi="Arial" w:cs="Arial"/>
                <w:sz w:val="16"/>
                <w:szCs w:val="16"/>
              </w:rPr>
              <w:t>Пластик</w:t>
            </w:r>
          </w:p>
        </w:tc>
      </w:tr>
      <w:tr w:rsidR="00B722AF" w:rsidRPr="00520E25" w:rsidTr="00022274">
        <w:trPr>
          <w:jc w:val="center"/>
        </w:trPr>
        <w:tc>
          <w:tcPr>
            <w:tcW w:w="2379" w:type="pct"/>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2621" w:type="pct"/>
            <w:gridSpan w:val="3"/>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E03AF2" w:rsidRPr="00520E25" w:rsidTr="00022274">
        <w:trPr>
          <w:jc w:val="center"/>
        </w:trPr>
        <w:tc>
          <w:tcPr>
            <w:tcW w:w="2379" w:type="pct"/>
          </w:tcPr>
          <w:p w:rsidR="00E03AF2" w:rsidRPr="00520E25" w:rsidRDefault="00E03AF2" w:rsidP="00520E25">
            <w:pPr>
              <w:spacing w:line="23" w:lineRule="atLeast"/>
              <w:rPr>
                <w:rFonts w:ascii="Arial" w:hAnsi="Arial" w:cs="Arial"/>
                <w:sz w:val="16"/>
                <w:szCs w:val="16"/>
              </w:rPr>
            </w:pPr>
            <w:r>
              <w:rPr>
                <w:rFonts w:ascii="Arial" w:hAnsi="Arial" w:cs="Arial"/>
                <w:sz w:val="16"/>
                <w:szCs w:val="16"/>
              </w:rPr>
              <w:t>Цвет корпуса</w:t>
            </w:r>
          </w:p>
        </w:tc>
        <w:tc>
          <w:tcPr>
            <w:tcW w:w="2621" w:type="pct"/>
            <w:gridSpan w:val="3"/>
            <w:vAlign w:val="center"/>
          </w:tcPr>
          <w:p w:rsidR="00E03AF2" w:rsidRPr="00520E25" w:rsidRDefault="00E03AF2"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022274">
        <w:trPr>
          <w:jc w:val="center"/>
        </w:trPr>
        <w:tc>
          <w:tcPr>
            <w:tcW w:w="2379" w:type="pct"/>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2621" w:type="pct"/>
            <w:gridSpan w:val="3"/>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0..+35°С</w:t>
            </w:r>
          </w:p>
        </w:tc>
      </w:tr>
      <w:tr w:rsidR="00C40C3A" w:rsidRPr="00520E25" w:rsidTr="00022274">
        <w:trPr>
          <w:jc w:val="center"/>
        </w:trPr>
        <w:tc>
          <w:tcPr>
            <w:tcW w:w="2379" w:type="pct"/>
          </w:tcPr>
          <w:p w:rsidR="00C40C3A" w:rsidRPr="00520E25" w:rsidRDefault="00C40C3A"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2621" w:type="pct"/>
            <w:gridSpan w:val="3"/>
            <w:vAlign w:val="center"/>
          </w:tcPr>
          <w:p w:rsidR="00C40C3A" w:rsidRPr="00520E25" w:rsidRDefault="00C40C3A" w:rsidP="00520E25">
            <w:pPr>
              <w:spacing w:line="23" w:lineRule="atLeast"/>
              <w:jc w:val="center"/>
              <w:rPr>
                <w:rFonts w:ascii="Arial" w:hAnsi="Arial" w:cs="Arial"/>
                <w:sz w:val="16"/>
                <w:szCs w:val="16"/>
              </w:rPr>
            </w:pPr>
            <w:r>
              <w:rPr>
                <w:rFonts w:ascii="Arial" w:hAnsi="Arial" w:cs="Arial"/>
                <w:sz w:val="16"/>
                <w:szCs w:val="16"/>
              </w:rPr>
              <w:t>УХЛ4</w:t>
            </w:r>
          </w:p>
        </w:tc>
      </w:tr>
      <w:tr w:rsidR="00E24081" w:rsidRPr="00520E25" w:rsidTr="00E24081">
        <w:trPr>
          <w:jc w:val="center"/>
        </w:trPr>
        <w:tc>
          <w:tcPr>
            <w:tcW w:w="2379" w:type="pct"/>
          </w:tcPr>
          <w:p w:rsidR="00E24081" w:rsidRPr="00520E25" w:rsidRDefault="00E24081"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1310" w:type="pct"/>
            <w:vAlign w:val="center"/>
          </w:tcPr>
          <w:p w:rsidR="00E24081" w:rsidRPr="003C23F5" w:rsidRDefault="00E24081" w:rsidP="003C23F5">
            <w:pPr>
              <w:spacing w:line="23" w:lineRule="atLeast"/>
              <w:jc w:val="center"/>
              <w:rPr>
                <w:rFonts w:ascii="Arial" w:hAnsi="Arial" w:cs="Arial"/>
                <w:sz w:val="16"/>
                <w:szCs w:val="16"/>
              </w:rPr>
            </w:pPr>
            <w:r>
              <w:rPr>
                <w:rFonts w:ascii="Arial" w:hAnsi="Arial" w:cs="Arial"/>
                <w:sz w:val="16"/>
                <w:szCs w:val="16"/>
                <w:lang w:val="en-US"/>
              </w:rPr>
              <w:t>IP</w:t>
            </w:r>
            <w:r w:rsidRPr="003C23F5">
              <w:rPr>
                <w:rFonts w:ascii="Arial" w:hAnsi="Arial" w:cs="Arial"/>
                <w:sz w:val="16"/>
                <w:szCs w:val="16"/>
              </w:rPr>
              <w:t>20</w:t>
            </w:r>
          </w:p>
        </w:tc>
        <w:tc>
          <w:tcPr>
            <w:tcW w:w="1311" w:type="pct"/>
            <w:gridSpan w:val="2"/>
            <w:vAlign w:val="center"/>
          </w:tcPr>
          <w:p w:rsidR="00E24081" w:rsidRPr="003C23F5" w:rsidRDefault="00E24081" w:rsidP="003C23F5">
            <w:pPr>
              <w:spacing w:line="23" w:lineRule="atLeast"/>
              <w:jc w:val="center"/>
              <w:rPr>
                <w:rFonts w:ascii="Arial" w:hAnsi="Arial" w:cs="Arial"/>
                <w:sz w:val="16"/>
                <w:szCs w:val="16"/>
              </w:rPr>
            </w:pPr>
            <w:r>
              <w:rPr>
                <w:rFonts w:ascii="Arial" w:hAnsi="Arial" w:cs="Arial"/>
                <w:sz w:val="16"/>
                <w:szCs w:val="16"/>
                <w:lang w:val="en-US"/>
              </w:rPr>
              <w:t>IP</w:t>
            </w:r>
            <w:r>
              <w:rPr>
                <w:rFonts w:ascii="Arial" w:hAnsi="Arial" w:cs="Arial"/>
                <w:sz w:val="16"/>
                <w:szCs w:val="16"/>
              </w:rPr>
              <w:t>44</w:t>
            </w:r>
          </w:p>
        </w:tc>
      </w:tr>
      <w:tr w:rsidR="00B823CF" w:rsidRPr="00520E25" w:rsidTr="00022274">
        <w:trPr>
          <w:jc w:val="center"/>
        </w:trPr>
        <w:tc>
          <w:tcPr>
            <w:tcW w:w="2379" w:type="pct"/>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2621" w:type="pct"/>
            <w:gridSpan w:val="3"/>
            <w:vAlign w:val="center"/>
          </w:tcPr>
          <w:p w:rsidR="00B823CF" w:rsidRPr="00B823CF" w:rsidRDefault="00E24081" w:rsidP="003E629B">
            <w:pPr>
              <w:spacing w:line="23" w:lineRule="atLeast"/>
              <w:jc w:val="center"/>
              <w:rPr>
                <w:rFonts w:ascii="Arial" w:hAnsi="Arial" w:cs="Arial"/>
                <w:sz w:val="16"/>
                <w:szCs w:val="16"/>
              </w:rPr>
            </w:pPr>
            <w:r>
              <w:rPr>
                <w:rFonts w:ascii="Arial" w:hAnsi="Arial" w:cs="Arial"/>
                <w:sz w:val="16"/>
                <w:szCs w:val="16"/>
              </w:rPr>
              <w:t>10</w:t>
            </w:r>
            <w:r w:rsidR="00B823CF">
              <w:rPr>
                <w:rFonts w:ascii="Arial" w:hAnsi="Arial" w:cs="Arial"/>
                <w:sz w:val="16"/>
                <w:szCs w:val="16"/>
              </w:rPr>
              <w:t xml:space="preserve"> лет</w:t>
            </w:r>
          </w:p>
        </w:tc>
      </w:tr>
    </w:tbl>
    <w:p w:rsidR="009C6F7E" w:rsidRPr="00520E25" w:rsidRDefault="009C6F7E" w:rsidP="00E24081">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7064E3" w:rsidRPr="00520E25" w:rsidRDefault="007064E3"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Pr="00520E25">
        <w:rPr>
          <w:rFonts w:ascii="Arial" w:hAnsi="Arial" w:cs="Arial"/>
          <w:sz w:val="16"/>
          <w:szCs w:val="16"/>
        </w:rPr>
        <w:t>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при температуре окружающей среды выше 35°С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Запрещена эксплуатация прибора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 изоляци</w:t>
      </w:r>
      <w:r w:rsidR="003C23F5">
        <w:rPr>
          <w:rFonts w:ascii="Arial" w:hAnsi="Arial" w:cs="Arial"/>
          <w:sz w:val="16"/>
          <w:szCs w:val="16"/>
        </w:rPr>
        <w:t>и</w:t>
      </w:r>
      <w:r w:rsidRPr="00520E25">
        <w:rPr>
          <w:rFonts w:ascii="Arial" w:hAnsi="Arial" w:cs="Arial"/>
          <w:sz w:val="16"/>
          <w:szCs w:val="16"/>
        </w:rPr>
        <w:t xml:space="preserve">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3C23F5" w:rsidRPr="00520E25" w:rsidRDefault="003C23F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розеток с ослабленными контактными зажимами запрещена.</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B722AF" w:rsidRPr="00520E25"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скрепляющий две части корпуса. </w:t>
      </w:r>
      <w:r w:rsidR="007C0226">
        <w:rPr>
          <w:rFonts w:ascii="Arial" w:hAnsi="Arial" w:cs="Arial"/>
          <w:sz w:val="16"/>
          <w:szCs w:val="16"/>
        </w:rPr>
        <w:t xml:space="preserve"> </w:t>
      </w:r>
      <w:r>
        <w:rPr>
          <w:rFonts w:ascii="Arial" w:hAnsi="Arial" w:cs="Arial"/>
          <w:sz w:val="16"/>
          <w:szCs w:val="16"/>
        </w:rPr>
        <w:t>И разберите устройство</w:t>
      </w:r>
      <w:r w:rsidR="00B722AF" w:rsidRPr="00520E25">
        <w:rPr>
          <w:rFonts w:ascii="Arial" w:hAnsi="Arial" w:cs="Arial"/>
          <w:sz w:val="16"/>
          <w:szCs w:val="16"/>
        </w:rPr>
        <w:t>.</w:t>
      </w:r>
    </w:p>
    <w:p w:rsidR="00B722AF"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Открутите винты, закрепляющие скобу зажима кабеля.</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14:anchorId="5CA9C70E" wp14:editId="784646D7">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2D1122" w:rsidRDefault="002D1122"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Зафиксируйте </w:t>
      </w:r>
      <w:r w:rsidR="00183840">
        <w:rPr>
          <w:rFonts w:ascii="Arial" w:hAnsi="Arial" w:cs="Arial"/>
          <w:sz w:val="16"/>
          <w:szCs w:val="16"/>
        </w:rPr>
        <w:t>кабель закрепляющей скобой и закрутите винты, удерживающие скобу.</w:t>
      </w:r>
    </w:p>
    <w:p w:rsidR="00183840" w:rsidRPr="00520E25"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Соберите устройство и закрутите скрепляющий две части устройства винт.</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Проверьте работоспособность устройства</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8D7399">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lastRenderedPageBreak/>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493C9A" w:rsidP="006B4520">
      <w:pPr>
        <w:pStyle w:val="a3"/>
        <w:suppressAutoHyphens/>
        <w:spacing w:after="0" w:line="240" w:lineRule="auto"/>
        <w:ind w:left="0"/>
        <w:contextualSpacing w:val="0"/>
        <w:jc w:val="both"/>
        <w:rPr>
          <w:rFonts w:ascii="Arial" w:hAnsi="Arial" w:cs="Arial"/>
          <w:sz w:val="16"/>
          <w:szCs w:val="16"/>
        </w:rPr>
      </w:pPr>
      <w:r w:rsidRPr="00493C9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6B6131" w:rsidRPr="006B6131" w:rsidRDefault="006B6131" w:rsidP="006B6131">
      <w:pPr>
        <w:suppressAutoHyphens/>
        <w:spacing w:after="0"/>
        <w:jc w:val="both"/>
        <w:rPr>
          <w:rFonts w:ascii="Arial" w:hAnsi="Arial" w:cs="Arial"/>
          <w:sz w:val="16"/>
          <w:szCs w:val="16"/>
        </w:rPr>
      </w:pPr>
      <w:r w:rsidRPr="006B6131">
        <w:rPr>
          <w:rFonts w:ascii="Arial" w:hAnsi="Arial" w:cs="Arial"/>
          <w:sz w:val="16"/>
          <w:szCs w:val="16"/>
        </w:rPr>
        <w:t>Сделано</w:t>
      </w:r>
      <w:r w:rsidRPr="006B6131">
        <w:rPr>
          <w:rFonts w:ascii="Arial" w:hAnsi="Arial" w:cs="Arial"/>
          <w:sz w:val="16"/>
          <w:szCs w:val="16"/>
          <w:lang w:val="en-US"/>
        </w:rPr>
        <w:t xml:space="preserve"> </w:t>
      </w:r>
      <w:r w:rsidRPr="006B6131">
        <w:rPr>
          <w:rFonts w:ascii="Arial" w:hAnsi="Arial" w:cs="Arial"/>
          <w:sz w:val="16"/>
          <w:szCs w:val="16"/>
        </w:rPr>
        <w:t>в</w:t>
      </w:r>
      <w:r w:rsidRPr="006B6131">
        <w:rPr>
          <w:rFonts w:ascii="Arial" w:hAnsi="Arial" w:cs="Arial"/>
          <w:sz w:val="16"/>
          <w:szCs w:val="16"/>
          <w:lang w:val="en-US"/>
        </w:rPr>
        <w:t xml:space="preserve"> </w:t>
      </w:r>
      <w:r w:rsidRPr="006B6131">
        <w:rPr>
          <w:rFonts w:ascii="Arial" w:hAnsi="Arial" w:cs="Arial"/>
          <w:sz w:val="16"/>
          <w:szCs w:val="16"/>
        </w:rPr>
        <w:t>Китае</w:t>
      </w:r>
      <w:r w:rsidRPr="006B6131">
        <w:rPr>
          <w:rFonts w:ascii="Arial" w:hAnsi="Arial" w:cs="Arial"/>
          <w:sz w:val="16"/>
          <w:szCs w:val="16"/>
          <w:lang w:val="en-US"/>
        </w:rPr>
        <w:t xml:space="preserve">. </w:t>
      </w:r>
      <w:r w:rsidRPr="006B6131">
        <w:rPr>
          <w:rFonts w:ascii="Arial" w:hAnsi="Arial" w:cs="Arial"/>
          <w:sz w:val="16"/>
          <w:szCs w:val="16"/>
        </w:rPr>
        <w:t>Изготовитель</w:t>
      </w:r>
      <w:r w:rsidRPr="006B6131">
        <w:rPr>
          <w:rFonts w:ascii="Arial" w:hAnsi="Arial" w:cs="Arial"/>
          <w:sz w:val="16"/>
          <w:szCs w:val="16"/>
          <w:lang w:val="en-US"/>
        </w:rPr>
        <w:t xml:space="preserve">: Ningbo </w:t>
      </w:r>
      <w:proofErr w:type="spellStart"/>
      <w:r w:rsidRPr="006B6131">
        <w:rPr>
          <w:rFonts w:ascii="Arial" w:hAnsi="Arial" w:cs="Arial"/>
          <w:sz w:val="16"/>
          <w:szCs w:val="16"/>
          <w:lang w:val="en-US"/>
        </w:rPr>
        <w:t>Yusing</w:t>
      </w:r>
      <w:proofErr w:type="spellEnd"/>
      <w:r w:rsidRPr="006B6131">
        <w:rPr>
          <w:rFonts w:ascii="Arial" w:hAnsi="Arial" w:cs="Arial"/>
          <w:sz w:val="16"/>
          <w:szCs w:val="16"/>
          <w:lang w:val="en-US"/>
        </w:rPr>
        <w:t xml:space="preserve"> Lighting Co., Ltd., No.1199, </w:t>
      </w:r>
      <w:proofErr w:type="spellStart"/>
      <w:r w:rsidRPr="006B6131">
        <w:rPr>
          <w:rFonts w:ascii="Arial" w:hAnsi="Arial" w:cs="Arial"/>
          <w:sz w:val="16"/>
          <w:szCs w:val="16"/>
          <w:lang w:val="en-US"/>
        </w:rPr>
        <w:t>Mingguang</w:t>
      </w:r>
      <w:proofErr w:type="spellEnd"/>
      <w:r w:rsidRPr="006B6131">
        <w:rPr>
          <w:rFonts w:ascii="Arial" w:hAnsi="Arial" w:cs="Arial"/>
          <w:sz w:val="16"/>
          <w:szCs w:val="16"/>
          <w:lang w:val="en-US"/>
        </w:rPr>
        <w:t xml:space="preserve"> Rd. Jiangshan Town, Ningbo, China/"</w:t>
      </w:r>
      <w:proofErr w:type="spellStart"/>
      <w:r w:rsidRPr="006B6131">
        <w:rPr>
          <w:rFonts w:ascii="Arial" w:hAnsi="Arial" w:cs="Arial"/>
          <w:sz w:val="16"/>
          <w:szCs w:val="16"/>
        </w:rPr>
        <w:t>Нинбо</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Юсинг</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Лайтинг</w:t>
      </w:r>
      <w:proofErr w:type="spellEnd"/>
      <w:r w:rsidRPr="006B6131">
        <w:rPr>
          <w:rFonts w:ascii="Arial" w:hAnsi="Arial" w:cs="Arial"/>
          <w:sz w:val="16"/>
          <w:szCs w:val="16"/>
          <w:lang w:val="en-US"/>
        </w:rPr>
        <w:t xml:space="preserve">, </w:t>
      </w:r>
      <w:r w:rsidRPr="006B6131">
        <w:rPr>
          <w:rFonts w:ascii="Arial" w:hAnsi="Arial" w:cs="Arial"/>
          <w:sz w:val="16"/>
          <w:szCs w:val="16"/>
        </w:rPr>
        <w:t>Ко</w:t>
      </w:r>
      <w:r w:rsidRPr="006B6131">
        <w:rPr>
          <w:rFonts w:ascii="Arial" w:hAnsi="Arial" w:cs="Arial"/>
          <w:sz w:val="16"/>
          <w:szCs w:val="16"/>
          <w:lang w:val="en-US"/>
        </w:rPr>
        <w:t xml:space="preserve">.", № 1199, </w:t>
      </w:r>
      <w:proofErr w:type="spellStart"/>
      <w:r w:rsidRPr="006B6131">
        <w:rPr>
          <w:rFonts w:ascii="Arial" w:hAnsi="Arial" w:cs="Arial"/>
          <w:sz w:val="16"/>
          <w:szCs w:val="16"/>
        </w:rPr>
        <w:t>Минггуан</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Роуд</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Цзяншань</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Таун</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Нинбо</w:t>
      </w:r>
      <w:proofErr w:type="spellEnd"/>
      <w:r w:rsidRPr="006B6131">
        <w:rPr>
          <w:rFonts w:ascii="Arial" w:hAnsi="Arial" w:cs="Arial"/>
          <w:sz w:val="16"/>
          <w:szCs w:val="16"/>
          <w:lang w:val="en-US"/>
        </w:rPr>
        <w:t xml:space="preserve">, </w:t>
      </w:r>
      <w:r w:rsidRPr="006B6131">
        <w:rPr>
          <w:rFonts w:ascii="Arial" w:hAnsi="Arial" w:cs="Arial"/>
          <w:sz w:val="16"/>
          <w:szCs w:val="16"/>
        </w:rPr>
        <w:t>Китай</w:t>
      </w:r>
      <w:r w:rsidRPr="006B6131">
        <w:rPr>
          <w:rFonts w:ascii="Arial" w:hAnsi="Arial" w:cs="Arial"/>
          <w:sz w:val="16"/>
          <w:szCs w:val="16"/>
          <w:lang w:val="en-US"/>
        </w:rPr>
        <w:t xml:space="preserve">. </w:t>
      </w:r>
      <w:r w:rsidRPr="006B6131">
        <w:rPr>
          <w:rFonts w:ascii="Arial" w:hAnsi="Arial" w:cs="Arial"/>
          <w:sz w:val="16"/>
          <w:szCs w:val="16"/>
        </w:rPr>
        <w:t>Филиалы</w:t>
      </w:r>
      <w:r w:rsidRPr="006B6131">
        <w:rPr>
          <w:rFonts w:ascii="Arial" w:hAnsi="Arial" w:cs="Arial"/>
          <w:sz w:val="16"/>
          <w:szCs w:val="16"/>
          <w:lang w:val="en-US"/>
        </w:rPr>
        <w:t xml:space="preserve"> </w:t>
      </w:r>
      <w:r w:rsidRPr="006B6131">
        <w:rPr>
          <w:rFonts w:ascii="Arial" w:hAnsi="Arial" w:cs="Arial"/>
          <w:sz w:val="16"/>
          <w:szCs w:val="16"/>
        </w:rPr>
        <w:t>завода</w:t>
      </w:r>
      <w:r w:rsidRPr="006B6131">
        <w:rPr>
          <w:rFonts w:ascii="Arial" w:hAnsi="Arial" w:cs="Arial"/>
          <w:sz w:val="16"/>
          <w:szCs w:val="16"/>
          <w:lang w:val="en-US"/>
        </w:rPr>
        <w:t>-</w:t>
      </w:r>
      <w:r w:rsidRPr="006B6131">
        <w:rPr>
          <w:rFonts w:ascii="Arial" w:hAnsi="Arial" w:cs="Arial"/>
          <w:sz w:val="16"/>
          <w:szCs w:val="16"/>
        </w:rPr>
        <w:t>изготовителя</w:t>
      </w:r>
      <w:r w:rsidRPr="006B6131">
        <w:rPr>
          <w:rFonts w:ascii="Arial" w:hAnsi="Arial" w:cs="Arial"/>
          <w:sz w:val="16"/>
          <w:szCs w:val="16"/>
          <w:lang w:val="en-US"/>
        </w:rPr>
        <w:t xml:space="preserve">: «Ningbo </w:t>
      </w:r>
      <w:proofErr w:type="spellStart"/>
      <w:r w:rsidRPr="006B6131">
        <w:rPr>
          <w:rFonts w:ascii="Arial" w:hAnsi="Arial" w:cs="Arial"/>
          <w:sz w:val="16"/>
          <w:szCs w:val="16"/>
          <w:lang w:val="en-US"/>
        </w:rPr>
        <w:t>Yusing</w:t>
      </w:r>
      <w:proofErr w:type="spellEnd"/>
      <w:r w:rsidRPr="006B6131">
        <w:rPr>
          <w:rFonts w:ascii="Arial" w:hAnsi="Arial" w:cs="Arial"/>
          <w:sz w:val="16"/>
          <w:szCs w:val="16"/>
          <w:lang w:val="en-US"/>
        </w:rPr>
        <w:t xml:space="preserve"> Electronics Co., LTD» Civil Industrial Zone, </w:t>
      </w:r>
      <w:proofErr w:type="spellStart"/>
      <w:r w:rsidRPr="006B6131">
        <w:rPr>
          <w:rFonts w:ascii="Arial" w:hAnsi="Arial" w:cs="Arial"/>
          <w:sz w:val="16"/>
          <w:szCs w:val="16"/>
          <w:lang w:val="en-US"/>
        </w:rPr>
        <w:t>Pugen</w:t>
      </w:r>
      <w:proofErr w:type="spellEnd"/>
      <w:r w:rsidRPr="006B6131">
        <w:rPr>
          <w:rFonts w:ascii="Arial" w:hAnsi="Arial" w:cs="Arial"/>
          <w:sz w:val="16"/>
          <w:szCs w:val="16"/>
          <w:lang w:val="en-US"/>
        </w:rPr>
        <w:t xml:space="preserve"> Village, </w:t>
      </w:r>
      <w:proofErr w:type="spellStart"/>
      <w:r w:rsidRPr="006B6131">
        <w:rPr>
          <w:rFonts w:ascii="Arial" w:hAnsi="Arial" w:cs="Arial"/>
          <w:sz w:val="16"/>
          <w:szCs w:val="16"/>
          <w:lang w:val="en-US"/>
        </w:rPr>
        <w:t>Qiu’ai</w:t>
      </w:r>
      <w:proofErr w:type="spellEnd"/>
      <w:r w:rsidRPr="006B6131">
        <w:rPr>
          <w:rFonts w:ascii="Arial" w:hAnsi="Arial" w:cs="Arial"/>
          <w:sz w:val="16"/>
          <w:szCs w:val="16"/>
          <w:lang w:val="en-US"/>
        </w:rPr>
        <w:t xml:space="preserve">, Ningbo, China / </w:t>
      </w:r>
      <w:r w:rsidRPr="006B6131">
        <w:rPr>
          <w:rFonts w:ascii="Arial" w:hAnsi="Arial" w:cs="Arial"/>
          <w:sz w:val="16"/>
          <w:szCs w:val="16"/>
        </w:rPr>
        <w:t>ООО</w:t>
      </w:r>
      <w:r w:rsidRPr="006B6131">
        <w:rPr>
          <w:rFonts w:ascii="Arial" w:hAnsi="Arial" w:cs="Arial"/>
          <w:sz w:val="16"/>
          <w:szCs w:val="16"/>
          <w:lang w:val="en-US"/>
        </w:rPr>
        <w:t xml:space="preserve"> "</w:t>
      </w:r>
      <w:proofErr w:type="spellStart"/>
      <w:r w:rsidRPr="006B6131">
        <w:rPr>
          <w:rFonts w:ascii="Arial" w:hAnsi="Arial" w:cs="Arial"/>
          <w:sz w:val="16"/>
          <w:szCs w:val="16"/>
        </w:rPr>
        <w:t>Нингбо</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Юсинг</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Электроникс</w:t>
      </w:r>
      <w:proofErr w:type="spellEnd"/>
      <w:r w:rsidRPr="006B6131">
        <w:rPr>
          <w:rFonts w:ascii="Arial" w:hAnsi="Arial" w:cs="Arial"/>
          <w:sz w:val="16"/>
          <w:szCs w:val="16"/>
          <w:lang w:val="en-US"/>
        </w:rPr>
        <w:t xml:space="preserve"> </w:t>
      </w:r>
      <w:r w:rsidRPr="006B6131">
        <w:rPr>
          <w:rFonts w:ascii="Arial" w:hAnsi="Arial" w:cs="Arial"/>
          <w:sz w:val="16"/>
          <w:szCs w:val="16"/>
        </w:rPr>
        <w:t>Компания</w:t>
      </w:r>
      <w:r w:rsidRPr="006B6131">
        <w:rPr>
          <w:rFonts w:ascii="Arial" w:hAnsi="Arial" w:cs="Arial"/>
          <w:sz w:val="16"/>
          <w:szCs w:val="16"/>
          <w:lang w:val="en-US"/>
        </w:rPr>
        <w:t xml:space="preserve">", </w:t>
      </w:r>
      <w:r w:rsidRPr="006B6131">
        <w:rPr>
          <w:rFonts w:ascii="Arial" w:hAnsi="Arial" w:cs="Arial"/>
          <w:sz w:val="16"/>
          <w:szCs w:val="16"/>
        </w:rPr>
        <w:t>зона</w:t>
      </w:r>
      <w:r w:rsidRPr="006B6131">
        <w:rPr>
          <w:rFonts w:ascii="Arial" w:hAnsi="Arial" w:cs="Arial"/>
          <w:sz w:val="16"/>
          <w:szCs w:val="16"/>
          <w:lang w:val="en-US"/>
        </w:rPr>
        <w:t xml:space="preserve"> </w:t>
      </w:r>
      <w:proofErr w:type="spellStart"/>
      <w:r w:rsidRPr="006B6131">
        <w:rPr>
          <w:rFonts w:ascii="Arial" w:hAnsi="Arial" w:cs="Arial"/>
          <w:sz w:val="16"/>
          <w:szCs w:val="16"/>
        </w:rPr>
        <w:t>Цивил</w:t>
      </w:r>
      <w:proofErr w:type="spellEnd"/>
      <w:r w:rsidRPr="006B6131">
        <w:rPr>
          <w:rFonts w:ascii="Arial" w:hAnsi="Arial" w:cs="Arial"/>
          <w:sz w:val="16"/>
          <w:szCs w:val="16"/>
          <w:lang w:val="en-US"/>
        </w:rPr>
        <w:t xml:space="preserve"> </w:t>
      </w:r>
      <w:r w:rsidRPr="006B6131">
        <w:rPr>
          <w:rFonts w:ascii="Arial" w:hAnsi="Arial" w:cs="Arial"/>
          <w:sz w:val="16"/>
          <w:szCs w:val="16"/>
        </w:rPr>
        <w:t>Индастриал</w:t>
      </w:r>
      <w:r w:rsidRPr="006B6131">
        <w:rPr>
          <w:rFonts w:ascii="Arial" w:hAnsi="Arial" w:cs="Arial"/>
          <w:sz w:val="16"/>
          <w:szCs w:val="16"/>
          <w:lang w:val="en-US"/>
        </w:rPr>
        <w:t xml:space="preserve">, </w:t>
      </w:r>
      <w:r w:rsidRPr="006B6131">
        <w:rPr>
          <w:rFonts w:ascii="Arial" w:hAnsi="Arial" w:cs="Arial"/>
          <w:sz w:val="16"/>
          <w:szCs w:val="16"/>
        </w:rPr>
        <w:t>населенный</w:t>
      </w:r>
      <w:r w:rsidRPr="006B6131">
        <w:rPr>
          <w:rFonts w:ascii="Arial" w:hAnsi="Arial" w:cs="Arial"/>
          <w:sz w:val="16"/>
          <w:szCs w:val="16"/>
          <w:lang w:val="en-US"/>
        </w:rPr>
        <w:t xml:space="preserve"> </w:t>
      </w:r>
      <w:r w:rsidRPr="006B6131">
        <w:rPr>
          <w:rFonts w:ascii="Arial" w:hAnsi="Arial" w:cs="Arial"/>
          <w:sz w:val="16"/>
          <w:szCs w:val="16"/>
        </w:rPr>
        <w:t>пункт</w:t>
      </w:r>
      <w:r w:rsidRPr="006B6131">
        <w:rPr>
          <w:rFonts w:ascii="Arial" w:hAnsi="Arial" w:cs="Arial"/>
          <w:sz w:val="16"/>
          <w:szCs w:val="16"/>
          <w:lang w:val="en-US"/>
        </w:rPr>
        <w:t xml:space="preserve"> </w:t>
      </w:r>
      <w:proofErr w:type="spellStart"/>
      <w:r w:rsidRPr="006B6131">
        <w:rPr>
          <w:rFonts w:ascii="Arial" w:hAnsi="Arial" w:cs="Arial"/>
          <w:sz w:val="16"/>
          <w:szCs w:val="16"/>
        </w:rPr>
        <w:t>Пуген</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Цюай</w:t>
      </w:r>
      <w:proofErr w:type="spellEnd"/>
      <w:r w:rsidRPr="006B6131">
        <w:rPr>
          <w:rFonts w:ascii="Arial" w:hAnsi="Arial" w:cs="Arial"/>
          <w:sz w:val="16"/>
          <w:szCs w:val="16"/>
          <w:lang w:val="en-US"/>
        </w:rPr>
        <w:t xml:space="preserve">, </w:t>
      </w:r>
      <w:r w:rsidRPr="006B6131">
        <w:rPr>
          <w:rFonts w:ascii="Arial" w:hAnsi="Arial" w:cs="Arial"/>
          <w:sz w:val="16"/>
          <w:szCs w:val="16"/>
        </w:rPr>
        <w:t>г</w:t>
      </w:r>
      <w:r w:rsidRPr="006B6131">
        <w:rPr>
          <w:rFonts w:ascii="Arial" w:hAnsi="Arial" w:cs="Arial"/>
          <w:sz w:val="16"/>
          <w:szCs w:val="16"/>
          <w:lang w:val="en-US"/>
        </w:rPr>
        <w:t xml:space="preserve">. </w:t>
      </w:r>
      <w:proofErr w:type="spellStart"/>
      <w:r w:rsidRPr="006B6131">
        <w:rPr>
          <w:rFonts w:ascii="Arial" w:hAnsi="Arial" w:cs="Arial"/>
          <w:sz w:val="16"/>
          <w:szCs w:val="16"/>
        </w:rPr>
        <w:t>Нингбо</w:t>
      </w:r>
      <w:proofErr w:type="spellEnd"/>
      <w:r w:rsidRPr="006B6131">
        <w:rPr>
          <w:rFonts w:ascii="Arial" w:hAnsi="Arial" w:cs="Arial"/>
          <w:sz w:val="16"/>
          <w:szCs w:val="16"/>
          <w:lang w:val="en-US"/>
        </w:rPr>
        <w:t xml:space="preserve">, </w:t>
      </w:r>
      <w:r w:rsidRPr="006B6131">
        <w:rPr>
          <w:rFonts w:ascii="Arial" w:hAnsi="Arial" w:cs="Arial"/>
          <w:sz w:val="16"/>
          <w:szCs w:val="16"/>
        </w:rPr>
        <w:t>Китай</w:t>
      </w:r>
      <w:r w:rsidRPr="006B6131">
        <w:rPr>
          <w:rFonts w:ascii="Arial" w:hAnsi="Arial" w:cs="Arial"/>
          <w:sz w:val="16"/>
          <w:szCs w:val="16"/>
          <w:lang w:val="en-US"/>
        </w:rPr>
        <w:t>; «</w:t>
      </w:r>
      <w:proofErr w:type="spellStart"/>
      <w:r w:rsidRPr="006B6131">
        <w:rPr>
          <w:rFonts w:ascii="Arial" w:hAnsi="Arial" w:cs="Arial"/>
          <w:sz w:val="16"/>
          <w:szCs w:val="16"/>
          <w:lang w:val="en-US"/>
        </w:rPr>
        <w:t>Zheijiang</w:t>
      </w:r>
      <w:proofErr w:type="spellEnd"/>
      <w:r w:rsidRPr="006B6131">
        <w:rPr>
          <w:rFonts w:ascii="Arial" w:hAnsi="Arial" w:cs="Arial"/>
          <w:sz w:val="16"/>
          <w:szCs w:val="16"/>
          <w:lang w:val="en-US"/>
        </w:rPr>
        <w:t xml:space="preserve"> MEKA Electric Co., Ltd» No.8 </w:t>
      </w:r>
      <w:proofErr w:type="spellStart"/>
      <w:r w:rsidRPr="006B6131">
        <w:rPr>
          <w:rFonts w:ascii="Arial" w:hAnsi="Arial" w:cs="Arial"/>
          <w:sz w:val="16"/>
          <w:szCs w:val="16"/>
          <w:lang w:val="en-US"/>
        </w:rPr>
        <w:t>Canghai</w:t>
      </w:r>
      <w:proofErr w:type="spellEnd"/>
      <w:r w:rsidRPr="006B6131">
        <w:rPr>
          <w:rFonts w:ascii="Arial" w:hAnsi="Arial" w:cs="Arial"/>
          <w:sz w:val="16"/>
          <w:szCs w:val="16"/>
          <w:lang w:val="en-US"/>
        </w:rPr>
        <w:t xml:space="preserve"> Road, </w:t>
      </w:r>
      <w:proofErr w:type="spellStart"/>
      <w:r w:rsidRPr="006B6131">
        <w:rPr>
          <w:rFonts w:ascii="Arial" w:hAnsi="Arial" w:cs="Arial"/>
          <w:sz w:val="16"/>
          <w:szCs w:val="16"/>
          <w:lang w:val="en-US"/>
        </w:rPr>
        <w:t>Lihai</w:t>
      </w:r>
      <w:proofErr w:type="spellEnd"/>
      <w:r w:rsidRPr="006B6131">
        <w:rPr>
          <w:rFonts w:ascii="Arial" w:hAnsi="Arial" w:cs="Arial"/>
          <w:sz w:val="16"/>
          <w:szCs w:val="16"/>
          <w:lang w:val="en-US"/>
        </w:rPr>
        <w:t xml:space="preserve"> Town, Binhai New City, Shaoxing, </w:t>
      </w:r>
      <w:proofErr w:type="spellStart"/>
      <w:r w:rsidRPr="006B6131">
        <w:rPr>
          <w:rFonts w:ascii="Arial" w:hAnsi="Arial" w:cs="Arial"/>
          <w:sz w:val="16"/>
          <w:szCs w:val="16"/>
          <w:lang w:val="en-US"/>
        </w:rPr>
        <w:t>Zheijiang</w:t>
      </w:r>
      <w:proofErr w:type="spellEnd"/>
      <w:r w:rsidRPr="006B6131">
        <w:rPr>
          <w:rFonts w:ascii="Arial" w:hAnsi="Arial" w:cs="Arial"/>
          <w:sz w:val="16"/>
          <w:szCs w:val="16"/>
          <w:lang w:val="en-US"/>
        </w:rPr>
        <w:t xml:space="preserve"> Province, China/«</w:t>
      </w:r>
      <w:proofErr w:type="spellStart"/>
      <w:r w:rsidRPr="006B6131">
        <w:rPr>
          <w:rFonts w:ascii="Arial" w:hAnsi="Arial" w:cs="Arial"/>
          <w:sz w:val="16"/>
          <w:szCs w:val="16"/>
        </w:rPr>
        <w:t>Чжецзян</w:t>
      </w:r>
      <w:proofErr w:type="spellEnd"/>
      <w:r w:rsidRPr="006B6131">
        <w:rPr>
          <w:rFonts w:ascii="Arial" w:hAnsi="Arial" w:cs="Arial"/>
          <w:sz w:val="16"/>
          <w:szCs w:val="16"/>
          <w:lang w:val="en-US"/>
        </w:rPr>
        <w:t xml:space="preserve"> </w:t>
      </w:r>
      <w:r w:rsidRPr="006B6131">
        <w:rPr>
          <w:rFonts w:ascii="Arial" w:hAnsi="Arial" w:cs="Arial"/>
          <w:sz w:val="16"/>
          <w:szCs w:val="16"/>
        </w:rPr>
        <w:t>МЕКА</w:t>
      </w:r>
      <w:r w:rsidRPr="006B6131">
        <w:rPr>
          <w:rFonts w:ascii="Arial" w:hAnsi="Arial" w:cs="Arial"/>
          <w:sz w:val="16"/>
          <w:szCs w:val="16"/>
          <w:lang w:val="en-US"/>
        </w:rPr>
        <w:t xml:space="preserve"> </w:t>
      </w:r>
      <w:r w:rsidRPr="006B6131">
        <w:rPr>
          <w:rFonts w:ascii="Arial" w:hAnsi="Arial" w:cs="Arial"/>
          <w:sz w:val="16"/>
          <w:szCs w:val="16"/>
        </w:rPr>
        <w:t>Электрик</w:t>
      </w:r>
      <w:r w:rsidRPr="006B6131">
        <w:rPr>
          <w:rFonts w:ascii="Arial" w:hAnsi="Arial" w:cs="Arial"/>
          <w:sz w:val="16"/>
          <w:szCs w:val="16"/>
          <w:lang w:val="en-US"/>
        </w:rPr>
        <w:t xml:space="preserve"> </w:t>
      </w:r>
      <w:r w:rsidRPr="006B6131">
        <w:rPr>
          <w:rFonts w:ascii="Arial" w:hAnsi="Arial" w:cs="Arial"/>
          <w:sz w:val="16"/>
          <w:szCs w:val="16"/>
        </w:rPr>
        <w:t>Ко</w:t>
      </w:r>
      <w:r w:rsidRPr="006B6131">
        <w:rPr>
          <w:rFonts w:ascii="Arial" w:hAnsi="Arial" w:cs="Arial"/>
          <w:sz w:val="16"/>
          <w:szCs w:val="16"/>
          <w:lang w:val="en-US"/>
        </w:rPr>
        <w:t xml:space="preserve">., </w:t>
      </w:r>
      <w:r w:rsidRPr="006B6131">
        <w:rPr>
          <w:rFonts w:ascii="Arial" w:hAnsi="Arial" w:cs="Arial"/>
          <w:sz w:val="16"/>
          <w:szCs w:val="16"/>
        </w:rPr>
        <w:t>Лтд</w:t>
      </w:r>
      <w:r w:rsidRPr="006B6131">
        <w:rPr>
          <w:rFonts w:ascii="Arial" w:hAnsi="Arial" w:cs="Arial"/>
          <w:sz w:val="16"/>
          <w:szCs w:val="16"/>
          <w:lang w:val="en-US"/>
        </w:rPr>
        <w:t xml:space="preserve">» №8 </w:t>
      </w:r>
      <w:proofErr w:type="spellStart"/>
      <w:r w:rsidRPr="006B6131">
        <w:rPr>
          <w:rFonts w:ascii="Arial" w:hAnsi="Arial" w:cs="Arial"/>
          <w:sz w:val="16"/>
          <w:szCs w:val="16"/>
        </w:rPr>
        <w:t>Цанхай</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Роад</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Лихай</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Таун</w:t>
      </w:r>
      <w:proofErr w:type="spellEnd"/>
      <w:r w:rsidRPr="006B6131">
        <w:rPr>
          <w:rFonts w:ascii="Arial" w:hAnsi="Arial" w:cs="Arial"/>
          <w:sz w:val="16"/>
          <w:szCs w:val="16"/>
          <w:lang w:val="en-US"/>
        </w:rPr>
        <w:t xml:space="preserve">, </w:t>
      </w:r>
      <w:proofErr w:type="spellStart"/>
      <w:r w:rsidRPr="006B6131">
        <w:rPr>
          <w:rFonts w:ascii="Arial" w:hAnsi="Arial" w:cs="Arial"/>
          <w:sz w:val="16"/>
          <w:szCs w:val="16"/>
        </w:rPr>
        <w:t>Бинхай</w:t>
      </w:r>
      <w:proofErr w:type="spellEnd"/>
      <w:r w:rsidRPr="006B6131">
        <w:rPr>
          <w:rFonts w:ascii="Arial" w:hAnsi="Arial" w:cs="Arial"/>
          <w:sz w:val="16"/>
          <w:szCs w:val="16"/>
          <w:lang w:val="en-US"/>
        </w:rPr>
        <w:t xml:space="preserve"> </w:t>
      </w:r>
      <w:r w:rsidRPr="006B6131">
        <w:rPr>
          <w:rFonts w:ascii="Arial" w:hAnsi="Arial" w:cs="Arial"/>
          <w:sz w:val="16"/>
          <w:szCs w:val="16"/>
        </w:rPr>
        <w:t>Нью</w:t>
      </w:r>
      <w:r w:rsidRPr="006B6131">
        <w:rPr>
          <w:rFonts w:ascii="Arial" w:hAnsi="Arial" w:cs="Arial"/>
          <w:sz w:val="16"/>
          <w:szCs w:val="16"/>
          <w:lang w:val="en-US"/>
        </w:rPr>
        <w:t xml:space="preserve"> </w:t>
      </w:r>
      <w:r w:rsidRPr="006B6131">
        <w:rPr>
          <w:rFonts w:ascii="Arial" w:hAnsi="Arial" w:cs="Arial"/>
          <w:sz w:val="16"/>
          <w:szCs w:val="16"/>
        </w:rPr>
        <w:t xml:space="preserve">Сити, </w:t>
      </w:r>
      <w:proofErr w:type="spellStart"/>
      <w:r w:rsidRPr="006B6131">
        <w:rPr>
          <w:rFonts w:ascii="Arial" w:hAnsi="Arial" w:cs="Arial"/>
          <w:sz w:val="16"/>
          <w:szCs w:val="16"/>
        </w:rPr>
        <w:t>Шаосин</w:t>
      </w:r>
      <w:proofErr w:type="spellEnd"/>
      <w:r w:rsidRPr="006B6131">
        <w:rPr>
          <w:rFonts w:ascii="Arial" w:hAnsi="Arial" w:cs="Arial"/>
          <w:sz w:val="16"/>
          <w:szCs w:val="16"/>
        </w:rPr>
        <w:t xml:space="preserve">, провинция </w:t>
      </w:r>
      <w:proofErr w:type="spellStart"/>
      <w:r w:rsidRPr="006B6131">
        <w:rPr>
          <w:rFonts w:ascii="Arial" w:hAnsi="Arial" w:cs="Arial"/>
          <w:sz w:val="16"/>
          <w:szCs w:val="16"/>
        </w:rPr>
        <w:t>Чжецзян</w:t>
      </w:r>
      <w:proofErr w:type="spellEnd"/>
      <w:r w:rsidRPr="006B6131">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C906BB" w:rsidRPr="00C906BB" w:rsidRDefault="006B6131" w:rsidP="006B6131">
      <w:pPr>
        <w:suppressAutoHyphens/>
        <w:spacing w:after="0"/>
        <w:jc w:val="both"/>
        <w:rPr>
          <w:rFonts w:ascii="Arial" w:hAnsi="Arial" w:cs="Arial"/>
          <w:sz w:val="16"/>
          <w:szCs w:val="16"/>
        </w:rPr>
      </w:pPr>
      <w:r w:rsidRPr="006B6131">
        <w:rPr>
          <w:rFonts w:ascii="Arial" w:hAnsi="Arial" w:cs="Arial"/>
          <w:sz w:val="16"/>
          <w:szCs w:val="16"/>
        </w:rPr>
        <w:t>Дата изготовления нанесена на упаковке изделия в формате ММ.ГГГГ, где ММ – месяц изготовления, ГГГГ – год изготовления.</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7064E3" w:rsidRDefault="007064E3" w:rsidP="00C9455F">
      <w:pPr>
        <w:pStyle w:val="a3"/>
        <w:spacing w:after="0" w:line="216" w:lineRule="auto"/>
        <w:ind w:left="360"/>
        <w:jc w:val="center"/>
        <w:rPr>
          <w:rFonts w:ascii="Arial" w:hAnsi="Arial" w:cs="Arial"/>
          <w:sz w:val="16"/>
          <w:szCs w:val="16"/>
        </w:rPr>
      </w:pPr>
    </w:p>
    <w:tbl>
      <w:tblPr>
        <w:tblStyle w:val="a4"/>
        <w:tblW w:w="9147" w:type="dxa"/>
        <w:jc w:val="center"/>
        <w:tblLayout w:type="fixed"/>
        <w:tblLook w:val="04A0" w:firstRow="1" w:lastRow="0" w:firstColumn="1" w:lastColumn="0" w:noHBand="0" w:noVBand="1"/>
      </w:tblPr>
      <w:tblGrid>
        <w:gridCol w:w="1572"/>
        <w:gridCol w:w="2255"/>
        <w:gridCol w:w="227"/>
        <w:gridCol w:w="836"/>
        <w:gridCol w:w="1943"/>
        <w:gridCol w:w="1146"/>
        <w:gridCol w:w="1168"/>
      </w:tblGrid>
      <w:tr w:rsidR="007064E3" w:rsidTr="007064E3">
        <w:trPr>
          <w:trHeight w:val="1221"/>
          <w:jc w:val="center"/>
        </w:trPr>
        <w:tc>
          <w:tcPr>
            <w:tcW w:w="3827" w:type="dxa"/>
            <w:gridSpan w:val="2"/>
            <w:tcBorders>
              <w:top w:val="nil"/>
              <w:left w:val="nil"/>
              <w:bottom w:val="nil"/>
              <w:right w:val="nil"/>
            </w:tcBorders>
          </w:tcPr>
          <w:p w:rsidR="007064E3" w:rsidRDefault="007064E3" w:rsidP="00E51F25">
            <w:pPr>
              <w:pStyle w:val="a3"/>
              <w:spacing w:line="216" w:lineRule="auto"/>
              <w:ind w:left="0"/>
              <w:rPr>
                <w:rFonts w:ascii="Arial" w:hAnsi="Arial" w:cs="Arial"/>
                <w:sz w:val="8"/>
                <w:szCs w:val="8"/>
              </w:rPr>
            </w:pPr>
          </w:p>
          <w:p w:rsidR="007064E3" w:rsidRDefault="007064E3" w:rsidP="00E51F25">
            <w:pPr>
              <w:pStyle w:val="a3"/>
              <w:spacing w:line="216" w:lineRule="auto"/>
              <w:ind w:left="0"/>
              <w:rPr>
                <w:rFonts w:ascii="Arial" w:hAnsi="Arial" w:cs="Arial"/>
                <w:sz w:val="16"/>
                <w:szCs w:val="16"/>
              </w:rPr>
            </w:pPr>
          </w:p>
          <w:p w:rsidR="007064E3" w:rsidRDefault="007064E3" w:rsidP="00E51F25">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331037C3" wp14:editId="1037EFB6">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7064E3" w:rsidRDefault="007064E3" w:rsidP="00E51F25">
            <w:pPr>
              <w:pStyle w:val="a3"/>
              <w:spacing w:line="216" w:lineRule="auto"/>
              <w:ind w:left="0"/>
              <w:rPr>
                <w:rFonts w:ascii="Arial" w:hAnsi="Arial" w:cs="Arial"/>
                <w:sz w:val="16"/>
                <w:szCs w:val="16"/>
              </w:rPr>
            </w:pPr>
          </w:p>
        </w:tc>
        <w:tc>
          <w:tcPr>
            <w:tcW w:w="5319" w:type="dxa"/>
            <w:gridSpan w:val="5"/>
            <w:tcBorders>
              <w:top w:val="nil"/>
              <w:left w:val="nil"/>
              <w:bottom w:val="nil"/>
              <w:right w:val="nil"/>
            </w:tcBorders>
          </w:tcPr>
          <w:p w:rsidR="007064E3" w:rsidRDefault="007064E3" w:rsidP="00E51F25">
            <w:pPr>
              <w:pStyle w:val="a3"/>
              <w:spacing w:line="216" w:lineRule="auto"/>
              <w:ind w:left="0"/>
              <w:jc w:val="right"/>
              <w:rPr>
                <w:rFonts w:ascii="Arial" w:hAnsi="Arial" w:cs="Arial"/>
                <w:sz w:val="12"/>
                <w:szCs w:val="12"/>
              </w:rPr>
            </w:pPr>
          </w:p>
          <w:p w:rsidR="007064E3" w:rsidRDefault="007064E3" w:rsidP="00E51F25">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7064E3" w:rsidTr="007064E3">
        <w:trPr>
          <w:trHeight w:val="388"/>
          <w:jc w:val="center"/>
        </w:trPr>
        <w:tc>
          <w:tcPr>
            <w:tcW w:w="4054" w:type="dxa"/>
            <w:gridSpan w:val="3"/>
            <w:tcBorders>
              <w:top w:val="nil"/>
              <w:left w:val="nil"/>
              <w:bottom w:val="single" w:sz="4" w:space="0" w:color="auto"/>
              <w:right w:val="nil"/>
            </w:tcBorders>
          </w:tcPr>
          <w:p w:rsidR="007064E3" w:rsidRDefault="007064E3" w:rsidP="00E51F25">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36" w:type="dxa"/>
            <w:tcBorders>
              <w:top w:val="nil"/>
              <w:left w:val="nil"/>
              <w:bottom w:val="single" w:sz="4" w:space="0" w:color="auto"/>
              <w:right w:val="nil"/>
            </w:tcBorders>
          </w:tcPr>
          <w:p w:rsidR="007064E3" w:rsidRDefault="007064E3" w:rsidP="00E51F25">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56" w:type="dxa"/>
            <w:gridSpan w:val="3"/>
            <w:tcBorders>
              <w:top w:val="nil"/>
              <w:left w:val="nil"/>
              <w:bottom w:val="single" w:sz="4" w:space="0" w:color="auto"/>
              <w:right w:val="nil"/>
            </w:tcBorders>
          </w:tcPr>
          <w:p w:rsidR="007064E3" w:rsidRDefault="007064E3" w:rsidP="00E51F25">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7064E3" w:rsidTr="007064E3">
        <w:trPr>
          <w:trHeight w:val="751"/>
          <w:jc w:val="center"/>
        </w:trPr>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64E3" w:rsidRDefault="007064E3" w:rsidP="00E51F25">
            <w:pPr>
              <w:pStyle w:val="a3"/>
              <w:ind w:left="0"/>
              <w:jc w:val="center"/>
              <w:rPr>
                <w:rFonts w:ascii="Arial" w:hAnsi="Arial" w:cs="Arial"/>
                <w:sz w:val="12"/>
                <w:szCs w:val="12"/>
              </w:rPr>
            </w:pPr>
            <w:r>
              <w:rPr>
                <w:rFonts w:ascii="Arial" w:hAnsi="Arial" w:cs="Arial"/>
                <w:sz w:val="12"/>
                <w:szCs w:val="12"/>
              </w:rPr>
              <w:t>Дата продажи</w:t>
            </w:r>
          </w:p>
        </w:tc>
        <w:tc>
          <w:tcPr>
            <w:tcW w:w="5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64E3" w:rsidRDefault="007064E3" w:rsidP="00E51F25">
            <w:pPr>
              <w:pStyle w:val="a3"/>
              <w:ind w:left="0"/>
              <w:jc w:val="center"/>
              <w:rPr>
                <w:rFonts w:ascii="Arial" w:hAnsi="Arial" w:cs="Arial"/>
                <w:sz w:val="12"/>
                <w:szCs w:val="12"/>
              </w:rPr>
            </w:pPr>
            <w:r>
              <w:rPr>
                <w:rFonts w:ascii="Arial" w:hAnsi="Arial" w:cs="Arial"/>
                <w:sz w:val="12"/>
                <w:szCs w:val="12"/>
              </w:rPr>
              <w:t>Наименование изделия</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64E3" w:rsidRDefault="007064E3" w:rsidP="00E51F25">
            <w:pPr>
              <w:pStyle w:val="a3"/>
              <w:ind w:left="0"/>
              <w:jc w:val="center"/>
              <w:rPr>
                <w:rFonts w:ascii="Arial" w:hAnsi="Arial" w:cs="Arial"/>
                <w:sz w:val="12"/>
                <w:szCs w:val="12"/>
              </w:rPr>
            </w:pPr>
            <w:r>
              <w:rPr>
                <w:rFonts w:ascii="Arial" w:hAnsi="Arial" w:cs="Arial"/>
                <w:sz w:val="12"/>
                <w:szCs w:val="12"/>
              </w:rPr>
              <w:t>Количество</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64E3" w:rsidRDefault="007064E3" w:rsidP="00E51F25">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7064E3" w:rsidTr="007064E3">
        <w:trPr>
          <w:trHeight w:val="845"/>
          <w:jc w:val="center"/>
        </w:trPr>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4E3" w:rsidRDefault="007064E3" w:rsidP="00E51F25">
            <w:pPr>
              <w:pStyle w:val="a3"/>
              <w:ind w:left="0"/>
              <w:rPr>
                <w:rFonts w:ascii="Arial" w:hAnsi="Arial" w:cs="Arial"/>
                <w:sz w:val="16"/>
                <w:szCs w:val="16"/>
              </w:rPr>
            </w:pPr>
          </w:p>
        </w:tc>
        <w:tc>
          <w:tcPr>
            <w:tcW w:w="5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4E3" w:rsidRDefault="007064E3" w:rsidP="00E51F25">
            <w:pPr>
              <w:pStyle w:val="a3"/>
              <w:ind w:left="0"/>
              <w:rPr>
                <w:rFonts w:ascii="Arial" w:hAnsi="Arial" w:cs="Arial"/>
                <w:sz w:val="16"/>
                <w:szCs w:val="16"/>
              </w:rPr>
            </w:pPr>
          </w:p>
          <w:p w:rsidR="007064E3" w:rsidRDefault="007064E3" w:rsidP="00E51F25">
            <w:pPr>
              <w:pStyle w:val="a3"/>
              <w:ind w:left="0"/>
              <w:rPr>
                <w:rFonts w:ascii="Arial" w:hAnsi="Arial" w:cs="Arial"/>
                <w:sz w:val="16"/>
                <w:szCs w:val="16"/>
              </w:rP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4E3" w:rsidRDefault="007064E3" w:rsidP="00E51F25">
            <w:pPr>
              <w:pStyle w:val="a3"/>
              <w:ind w:left="0"/>
              <w:rPr>
                <w:rFonts w:ascii="Arial" w:hAnsi="Arial" w:cs="Arial"/>
                <w:sz w:val="16"/>
                <w:szCs w:val="16"/>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4E3" w:rsidRDefault="007064E3" w:rsidP="00E51F25">
            <w:pPr>
              <w:pStyle w:val="a3"/>
              <w:ind w:left="0"/>
              <w:rPr>
                <w:rFonts w:ascii="Arial" w:hAnsi="Arial" w:cs="Arial"/>
                <w:sz w:val="16"/>
                <w:szCs w:val="16"/>
              </w:rPr>
            </w:pPr>
          </w:p>
        </w:tc>
      </w:tr>
      <w:tr w:rsidR="007064E3" w:rsidTr="007064E3">
        <w:trPr>
          <w:trHeight w:val="1680"/>
          <w:jc w:val="center"/>
        </w:trPr>
        <w:tc>
          <w:tcPr>
            <w:tcW w:w="91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4E3" w:rsidRDefault="007064E3" w:rsidP="00E51F25">
            <w:pPr>
              <w:pStyle w:val="a3"/>
              <w:ind w:left="0"/>
              <w:rPr>
                <w:rFonts w:ascii="Arial" w:hAnsi="Arial" w:cs="Arial"/>
                <w:sz w:val="16"/>
                <w:szCs w:val="16"/>
              </w:rPr>
            </w:pPr>
          </w:p>
          <w:p w:rsidR="007064E3" w:rsidRDefault="007064E3" w:rsidP="00E51F25">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7064E3" w:rsidRDefault="007064E3" w:rsidP="00E51F25">
            <w:pPr>
              <w:pStyle w:val="a3"/>
              <w:ind w:left="0"/>
              <w:rPr>
                <w:rFonts w:ascii="Arial" w:hAnsi="Arial" w:cs="Arial"/>
                <w:sz w:val="12"/>
                <w:szCs w:val="12"/>
              </w:rPr>
            </w:pPr>
            <w:r>
              <w:rPr>
                <w:rFonts w:ascii="Arial" w:hAnsi="Arial" w:cs="Arial"/>
                <w:sz w:val="12"/>
                <w:szCs w:val="12"/>
              </w:rPr>
              <w:t>МП</w:t>
            </w:r>
          </w:p>
          <w:p w:rsidR="007064E3" w:rsidRDefault="007064E3" w:rsidP="00E51F25">
            <w:pPr>
              <w:pStyle w:val="a3"/>
              <w:ind w:left="0"/>
              <w:rPr>
                <w:rFonts w:ascii="Arial" w:hAnsi="Arial" w:cs="Arial"/>
                <w:sz w:val="8"/>
                <w:szCs w:val="8"/>
              </w:rPr>
            </w:pPr>
          </w:p>
          <w:p w:rsidR="007064E3" w:rsidRDefault="007064E3" w:rsidP="00E51F25">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7064E3" w:rsidRPr="00A73125" w:rsidRDefault="007064E3" w:rsidP="00C9455F">
      <w:pPr>
        <w:pStyle w:val="a3"/>
        <w:spacing w:after="0" w:line="216" w:lineRule="auto"/>
        <w:ind w:left="360"/>
        <w:jc w:val="center"/>
        <w:rPr>
          <w:rFonts w:ascii="Arial" w:hAnsi="Arial" w:cs="Arial"/>
          <w:sz w:val="16"/>
          <w:szCs w:val="16"/>
        </w:rPr>
      </w:pPr>
    </w:p>
    <w:sectPr w:rsidR="007064E3"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2274"/>
    <w:rsid w:val="00035C16"/>
    <w:rsid w:val="000872D5"/>
    <w:rsid w:val="000A36DC"/>
    <w:rsid w:val="001024CF"/>
    <w:rsid w:val="00127320"/>
    <w:rsid w:val="00132967"/>
    <w:rsid w:val="0015097D"/>
    <w:rsid w:val="00170F77"/>
    <w:rsid w:val="001824E9"/>
    <w:rsid w:val="00183840"/>
    <w:rsid w:val="00194B75"/>
    <w:rsid w:val="00265C36"/>
    <w:rsid w:val="002A1E96"/>
    <w:rsid w:val="002C7D65"/>
    <w:rsid w:val="002D1122"/>
    <w:rsid w:val="003052BA"/>
    <w:rsid w:val="0034627A"/>
    <w:rsid w:val="003654DE"/>
    <w:rsid w:val="003735F0"/>
    <w:rsid w:val="0038360F"/>
    <w:rsid w:val="003B0999"/>
    <w:rsid w:val="003C23F5"/>
    <w:rsid w:val="003C7074"/>
    <w:rsid w:val="003E629B"/>
    <w:rsid w:val="003E7042"/>
    <w:rsid w:val="00436CB7"/>
    <w:rsid w:val="00493C9A"/>
    <w:rsid w:val="004973E2"/>
    <w:rsid w:val="004F6856"/>
    <w:rsid w:val="00513652"/>
    <w:rsid w:val="00520E25"/>
    <w:rsid w:val="0054124F"/>
    <w:rsid w:val="005A2DAE"/>
    <w:rsid w:val="005F01A9"/>
    <w:rsid w:val="00611E64"/>
    <w:rsid w:val="00630AF6"/>
    <w:rsid w:val="006A3D58"/>
    <w:rsid w:val="006B4520"/>
    <w:rsid w:val="006B6131"/>
    <w:rsid w:val="006E5B28"/>
    <w:rsid w:val="007064E3"/>
    <w:rsid w:val="00743439"/>
    <w:rsid w:val="00746B49"/>
    <w:rsid w:val="007C0226"/>
    <w:rsid w:val="007E0F4F"/>
    <w:rsid w:val="007F49B3"/>
    <w:rsid w:val="008C6E5A"/>
    <w:rsid w:val="008D7399"/>
    <w:rsid w:val="008E2C2D"/>
    <w:rsid w:val="00916E9E"/>
    <w:rsid w:val="009633E1"/>
    <w:rsid w:val="00967D08"/>
    <w:rsid w:val="009A6E47"/>
    <w:rsid w:val="009C6F7E"/>
    <w:rsid w:val="00A10C50"/>
    <w:rsid w:val="00A370D4"/>
    <w:rsid w:val="00A73125"/>
    <w:rsid w:val="00B1465D"/>
    <w:rsid w:val="00B52B8A"/>
    <w:rsid w:val="00B722AF"/>
    <w:rsid w:val="00B823CF"/>
    <w:rsid w:val="00C01647"/>
    <w:rsid w:val="00C17D78"/>
    <w:rsid w:val="00C40C3A"/>
    <w:rsid w:val="00C65C81"/>
    <w:rsid w:val="00C906BB"/>
    <w:rsid w:val="00C9455F"/>
    <w:rsid w:val="00CB27F2"/>
    <w:rsid w:val="00CB28AE"/>
    <w:rsid w:val="00CC43E4"/>
    <w:rsid w:val="00CE6B88"/>
    <w:rsid w:val="00DE5F21"/>
    <w:rsid w:val="00DF0A26"/>
    <w:rsid w:val="00E03AF2"/>
    <w:rsid w:val="00E24081"/>
    <w:rsid w:val="00E8479A"/>
    <w:rsid w:val="00EA6F7B"/>
    <w:rsid w:val="00ED69AE"/>
    <w:rsid w:val="00EF0624"/>
    <w:rsid w:val="00F22523"/>
    <w:rsid w:val="00F41BB4"/>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558352">
      <w:bodyDiv w:val="1"/>
      <w:marLeft w:val="0"/>
      <w:marRight w:val="0"/>
      <w:marTop w:val="0"/>
      <w:marBottom w:val="0"/>
      <w:divBdr>
        <w:top w:val="none" w:sz="0" w:space="0" w:color="auto"/>
        <w:left w:val="none" w:sz="0" w:space="0" w:color="auto"/>
        <w:bottom w:val="none" w:sz="0" w:space="0" w:color="auto"/>
        <w:right w:val="none" w:sz="0" w:space="0" w:color="auto"/>
      </w:divBdr>
    </w:div>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2024-11-14T14:18:00Z</dcterms:created>
  <dcterms:modified xsi:type="dcterms:W3CDTF">2025-03-21T10:06:00Z</dcterms:modified>
</cp:coreProperties>
</file>